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DA8A" w14:textId="0C76F3FB" w:rsidR="001563F6" w:rsidRDefault="001563F6" w:rsidP="001563F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BCCEBF0" wp14:editId="13AD8A54">
            <wp:extent cx="2329218" cy="731520"/>
            <wp:effectExtent l="0" t="0" r="0" b="0"/>
            <wp:docPr id="15682721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346" cy="73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D9A16" w14:textId="77777777" w:rsidR="003066DF" w:rsidRDefault="003066DF" w:rsidP="001563F6">
      <w:pPr>
        <w:rPr>
          <w:b/>
          <w:bCs/>
        </w:rPr>
      </w:pPr>
    </w:p>
    <w:p w14:paraId="67097CA2" w14:textId="688C0826" w:rsidR="003066DF" w:rsidRPr="003066DF" w:rsidRDefault="003066DF" w:rsidP="001563F6">
      <w:pPr>
        <w:rPr>
          <w:b/>
          <w:bCs/>
          <w:i/>
          <w:iCs/>
        </w:rPr>
      </w:pPr>
      <w:r w:rsidRPr="003066DF">
        <w:rPr>
          <w:b/>
          <w:bCs/>
          <w:i/>
          <w:iCs/>
        </w:rPr>
        <w:t>0</w:t>
      </w:r>
      <w:r w:rsidR="00BB018A">
        <w:rPr>
          <w:b/>
          <w:bCs/>
          <w:i/>
          <w:iCs/>
        </w:rPr>
        <w:t>4</w:t>
      </w:r>
      <w:r w:rsidRPr="003066DF">
        <w:rPr>
          <w:b/>
          <w:bCs/>
          <w:i/>
          <w:iCs/>
        </w:rPr>
        <w:t>/</w:t>
      </w:r>
      <w:r w:rsidR="00BB018A">
        <w:rPr>
          <w:b/>
          <w:bCs/>
          <w:i/>
          <w:iCs/>
        </w:rPr>
        <w:t>0</w:t>
      </w:r>
      <w:r w:rsidRPr="003066DF">
        <w:rPr>
          <w:b/>
          <w:bCs/>
          <w:i/>
          <w:iCs/>
        </w:rPr>
        <w:t>1/2026</w:t>
      </w:r>
    </w:p>
    <w:p w14:paraId="02FB7D11" w14:textId="793A8A03" w:rsidR="001563F6" w:rsidRPr="001563F6" w:rsidRDefault="001563F6" w:rsidP="001563F6">
      <w:r w:rsidRPr="001563F6">
        <w:br/>
      </w:r>
      <w:r w:rsidRPr="001563F6">
        <w:rPr>
          <w:b/>
          <w:bCs/>
        </w:rPr>
        <w:t>Re: Price Increase Notification</w:t>
      </w:r>
    </w:p>
    <w:p w14:paraId="04F9B458" w14:textId="77777777" w:rsidR="001563F6" w:rsidRPr="001563F6" w:rsidRDefault="001563F6" w:rsidP="001563F6">
      <w:r w:rsidRPr="001563F6">
        <w:t>Dear Valued Customer,</w:t>
      </w:r>
    </w:p>
    <w:p w14:paraId="7A884C2A" w14:textId="77777777" w:rsidR="001563F6" w:rsidRPr="001563F6" w:rsidRDefault="001563F6" w:rsidP="001563F6">
      <w:r w:rsidRPr="001563F6">
        <w:t>At K</w:t>
      </w:r>
      <w:r w:rsidRPr="001563F6">
        <w:noBreakHyphen/>
        <w:t>Flex, we remain committed to delivering the industry’s highest</w:t>
      </w:r>
      <w:r w:rsidRPr="001563F6">
        <w:noBreakHyphen/>
        <w:t>quality insulation products, exceptional service, and some of the most reliable lead times in the market. To continue upholding these standards, we must inform you of an upcoming price adjustment.</w:t>
      </w:r>
    </w:p>
    <w:p w14:paraId="59DEE0EE" w14:textId="3EA63DA4" w:rsidR="001563F6" w:rsidRPr="001563F6" w:rsidRDefault="001563F6" w:rsidP="001563F6">
      <w:r w:rsidRPr="001563F6">
        <w:t>Due to unprecedented and immediate increases in raw material costs</w:t>
      </w:r>
      <w:r>
        <w:t xml:space="preserve"> - </w:t>
      </w:r>
      <w:r w:rsidRPr="001563F6">
        <w:t>driven by global supply chain disruptions</w:t>
      </w:r>
      <w:r>
        <w:t xml:space="preserve"> - </w:t>
      </w:r>
      <w:r w:rsidRPr="001563F6">
        <w:t xml:space="preserve">we are implementing a </w:t>
      </w:r>
      <w:r w:rsidRPr="001563F6">
        <w:rPr>
          <w:b/>
          <w:bCs/>
        </w:rPr>
        <w:t>10% price increase</w:t>
      </w:r>
      <w:r w:rsidRPr="001563F6">
        <w:t xml:space="preserve"> on all K</w:t>
      </w:r>
      <w:r w:rsidRPr="001563F6">
        <w:noBreakHyphen/>
        <w:t xml:space="preserve">Flex products, </w:t>
      </w:r>
      <w:r w:rsidR="008E729B" w:rsidRPr="001563F6">
        <w:t xml:space="preserve">effective </w:t>
      </w:r>
      <w:r w:rsidR="008E729B">
        <w:rPr>
          <w:b/>
          <w:bCs/>
        </w:rPr>
        <w:t>04</w:t>
      </w:r>
      <w:r w:rsidR="003066DF">
        <w:rPr>
          <w:b/>
          <w:bCs/>
        </w:rPr>
        <w:t xml:space="preserve">/15/2026. </w:t>
      </w:r>
      <w:r w:rsidRPr="001563F6">
        <w:t>This adjustment is necessary to maintain the premium product performance, consistency, and service excellence you rely on.</w:t>
      </w:r>
    </w:p>
    <w:p w14:paraId="5667FAED" w14:textId="751DE5D8" w:rsidR="001563F6" w:rsidRPr="001563F6" w:rsidRDefault="001563F6" w:rsidP="001563F6">
      <w:r w:rsidRPr="001563F6">
        <w:t xml:space="preserve">All orders entered for </w:t>
      </w:r>
      <w:r w:rsidRPr="001563F6">
        <w:rPr>
          <w:b/>
          <w:bCs/>
        </w:rPr>
        <w:t xml:space="preserve">immediate shipment on or </w:t>
      </w:r>
      <w:r w:rsidR="008E729B" w:rsidRPr="001563F6">
        <w:rPr>
          <w:b/>
          <w:bCs/>
        </w:rPr>
        <w:t xml:space="preserve">before </w:t>
      </w:r>
      <w:r w:rsidR="008E729B">
        <w:rPr>
          <w:b/>
          <w:bCs/>
        </w:rPr>
        <w:t>04</w:t>
      </w:r>
      <w:r w:rsidR="003066DF">
        <w:rPr>
          <w:b/>
          <w:bCs/>
        </w:rPr>
        <w:t xml:space="preserve">/14/2026 </w:t>
      </w:r>
      <w:r w:rsidRPr="001563F6">
        <w:t>will be honored at current pricing.</w:t>
      </w:r>
    </w:p>
    <w:p w14:paraId="6E124896" w14:textId="525C0095" w:rsidR="001563F6" w:rsidRPr="001563F6" w:rsidRDefault="001563F6" w:rsidP="001563F6">
      <w:r w:rsidRPr="001563F6">
        <w:t xml:space="preserve">We understand that pricing changes can affect your planning, and we are fully committed to supporting you through this transition. </w:t>
      </w:r>
      <w:r w:rsidR="008B5582">
        <w:t>We will honor required notification period</w:t>
      </w:r>
      <w:r w:rsidR="0002121D">
        <w:t>s</w:t>
      </w:r>
      <w:r w:rsidR="008B5582">
        <w:t xml:space="preserve">. </w:t>
      </w:r>
      <w:r w:rsidRPr="001563F6">
        <w:t>Please feel free to contact me or your outside sales representative with any questions or to discuss your upcoming project needs.</w:t>
      </w:r>
    </w:p>
    <w:p w14:paraId="4E779150" w14:textId="77777777" w:rsidR="001563F6" w:rsidRPr="001563F6" w:rsidRDefault="001563F6" w:rsidP="001563F6">
      <w:r w:rsidRPr="001563F6">
        <w:t>We sincerely appreciate your trust in K</w:t>
      </w:r>
      <w:r w:rsidRPr="001563F6">
        <w:noBreakHyphen/>
        <w:t>Flex as your preferred supplier of high</w:t>
      </w:r>
      <w:r w:rsidRPr="001563F6">
        <w:noBreakHyphen/>
        <w:t>quality insulation solutions. Thank you for your continued partnership and support.</w:t>
      </w:r>
    </w:p>
    <w:p w14:paraId="5C0E766A" w14:textId="75D177AA" w:rsidR="001563F6" w:rsidRDefault="001563F6" w:rsidP="001563F6">
      <w:r w:rsidRPr="001563F6">
        <w:t>Best Regards</w:t>
      </w:r>
      <w:r w:rsidR="008E729B">
        <w:t>.</w:t>
      </w:r>
    </w:p>
    <w:p w14:paraId="1B3FAC77" w14:textId="77777777" w:rsidR="008E729B" w:rsidRPr="001563F6" w:rsidRDefault="008E729B" w:rsidP="001563F6"/>
    <w:p w14:paraId="78691243" w14:textId="71EE8C4C" w:rsidR="008E729B" w:rsidRDefault="008E729B" w:rsidP="001563F6">
      <w:r>
        <w:t>Giuseppe Guarino</w:t>
      </w:r>
    </w:p>
    <w:p w14:paraId="5E53BEB8" w14:textId="44146423" w:rsidR="008E729B" w:rsidRPr="001563F6" w:rsidRDefault="008E729B" w:rsidP="001563F6">
      <w:r>
        <w:t>President</w:t>
      </w:r>
      <w:r w:rsidR="00704DD7">
        <w:t xml:space="preserve"> - </w:t>
      </w:r>
      <w:r>
        <w:t>K-Flex USA</w:t>
      </w:r>
    </w:p>
    <w:sectPr w:rsidR="008E729B" w:rsidRPr="00156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F6"/>
    <w:rsid w:val="0002121D"/>
    <w:rsid w:val="001563F6"/>
    <w:rsid w:val="001670C3"/>
    <w:rsid w:val="00256277"/>
    <w:rsid w:val="003066DF"/>
    <w:rsid w:val="00345472"/>
    <w:rsid w:val="003956E1"/>
    <w:rsid w:val="003B43BC"/>
    <w:rsid w:val="004A3C62"/>
    <w:rsid w:val="00704DD7"/>
    <w:rsid w:val="008B5582"/>
    <w:rsid w:val="008E4B23"/>
    <w:rsid w:val="008E729B"/>
    <w:rsid w:val="009F232B"/>
    <w:rsid w:val="00BB018A"/>
    <w:rsid w:val="00EB50A6"/>
    <w:rsid w:val="00F5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7E66"/>
  <w15:chartTrackingRefBased/>
  <w15:docId w15:val="{63EC7C6E-524A-4393-AA24-ED9F8C35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Lorah Gray</dc:creator>
  <cp:keywords/>
  <dc:description/>
  <cp:lastModifiedBy>Lorah Gray</cp:lastModifiedBy>
  <cp:revision>4</cp:revision>
  <dcterms:created xsi:type="dcterms:W3CDTF">2026-04-01T14:12:00Z</dcterms:created>
  <dcterms:modified xsi:type="dcterms:W3CDTF">2026-04-01T14:58:00Z</dcterms:modified>
</cp:coreProperties>
</file>